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-220" w:leftChars="-100" w:right="-262" w:rightChars="-119" w:firstLine="0" w:firstLineChars="0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eastAsia="Times New Roman" w:cs="Arial"/>
          <w:b/>
          <w:bCs w:val="0"/>
          <w:sz w:val="22"/>
          <w:szCs w:val="22"/>
          <w:lang w:eastAsia="uk-UA"/>
        </w:rPr>
        <w:t>Громадська організація</w:t>
      </w:r>
      <w:r>
        <w:rPr>
          <w:rFonts w:ascii="Arial" w:hAnsi="Arial" w:eastAsia="Times New Roman" w:cs="Arial"/>
          <w:b/>
          <w:bCs w:val="0"/>
          <w:sz w:val="22"/>
          <w:szCs w:val="22"/>
          <w:lang w:val="en-US" w:eastAsia="uk-UA"/>
        </w:rPr>
        <w:t xml:space="preserve"> "</w:t>
      </w:r>
      <w:r>
        <w:rPr>
          <w:rFonts w:ascii="Arial" w:hAnsi="Arial" w:cs="Arial"/>
          <w:b/>
          <w:iCs/>
          <w:sz w:val="22"/>
          <w:szCs w:val="22"/>
        </w:rPr>
        <w:t>Центр академічної етики</w:t>
      </w:r>
      <w:r>
        <w:rPr>
          <w:rFonts w:ascii="Arial" w:hAnsi="Arial" w:cs="Arial"/>
          <w:b/>
          <w:iCs/>
          <w:sz w:val="22"/>
          <w:szCs w:val="22"/>
          <w:lang w:val="uk-UA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>та досконалості в освіті "Етос"</w:t>
      </w:r>
    </w:p>
    <w:p>
      <w:pPr>
        <w:spacing w:after="0" w:line="360" w:lineRule="auto"/>
        <w:ind w:firstLine="993"/>
        <w:rPr>
          <w:rFonts w:hint="default" w:ascii="Arial" w:hAnsi="Arial" w:cs="Arial"/>
          <w:b/>
          <w:iCs/>
          <w:sz w:val="22"/>
          <w:szCs w:val="22"/>
          <w:lang w:val="uk-UA"/>
        </w:rPr>
      </w:pPr>
      <w:r>
        <w:rPr>
          <w:rFonts w:ascii="Arial" w:hAnsi="Arial" w:cs="Arial"/>
          <w:b/>
          <w:iCs/>
          <w:sz w:val="22"/>
          <w:szCs w:val="22"/>
          <w:lang w:val="en-US"/>
        </w:rPr>
        <w:t xml:space="preserve">NGO </w:t>
      </w:r>
      <w:r>
        <w:rPr>
          <w:rFonts w:ascii="Arial" w:hAnsi="Arial" w:cs="Arial"/>
          <w:b/>
          <w:iCs/>
          <w:sz w:val="22"/>
          <w:szCs w:val="22"/>
          <w:lang w:val="uk-UA"/>
        </w:rPr>
        <w:t>"</w:t>
      </w:r>
      <w:r>
        <w:rPr>
          <w:rFonts w:hint="default" w:ascii="Arial" w:hAnsi="Arial" w:cs="Arial"/>
          <w:b/>
          <w:iCs/>
          <w:sz w:val="22"/>
          <w:szCs w:val="22"/>
          <w:lang w:val="en-US"/>
        </w:rPr>
        <w:t xml:space="preserve">The Centre for Ethics and Excellence in Academia  </w:t>
      </w:r>
      <w:r>
        <w:rPr>
          <w:rFonts w:hint="default" w:ascii="Arial" w:hAnsi="Arial" w:cs="Arial"/>
          <w:b/>
          <w:iCs/>
          <w:sz w:val="22"/>
          <w:szCs w:val="22"/>
          <w:lang w:val="uk-UA"/>
        </w:rPr>
        <w:t>"</w:t>
      </w:r>
      <w:r>
        <w:rPr>
          <w:rFonts w:hint="default" w:ascii="Arial" w:hAnsi="Arial" w:cs="Arial"/>
          <w:b/>
          <w:iCs/>
          <w:sz w:val="22"/>
          <w:szCs w:val="22"/>
          <w:lang w:val="en-US"/>
        </w:rPr>
        <w:t>Ethos</w:t>
      </w:r>
      <w:r>
        <w:rPr>
          <w:rFonts w:hint="default" w:ascii="Arial" w:hAnsi="Arial" w:cs="Arial"/>
          <w:b/>
          <w:iCs/>
          <w:sz w:val="22"/>
          <w:szCs w:val="22"/>
          <w:lang w:val="uk-UA"/>
        </w:rPr>
        <w:t>"</w:t>
      </w:r>
    </w:p>
    <w:p>
      <w:pPr>
        <w:spacing w:after="0" w:line="360" w:lineRule="auto"/>
        <w:ind w:firstLine="993"/>
        <w:rPr>
          <w:rFonts w:hint="default" w:ascii="Arial" w:hAnsi="Arial" w:cs="Arial"/>
          <w:b/>
          <w:iCs/>
          <w:sz w:val="24"/>
          <w:szCs w:val="24"/>
          <w:lang w:val="uk-UA"/>
        </w:rPr>
      </w:pPr>
      <w:r>
        <mc:AlternateContent>
          <mc:Choice Requires="wps">
            <w:drawing>
              <wp:anchor distT="0" distB="0" distL="114935" distR="114935" simplePos="0" relativeHeight="3072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170180</wp:posOffset>
                </wp:positionV>
                <wp:extent cx="3287395" cy="69659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21000000">
                          <a:off x="0" y="0"/>
                          <a:ext cx="328739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afterAutospacing="0"/>
                              <w:jc w:val="center"/>
                              <w:rPr>
                                <w:b/>
                                <w:color w:val="9DC3E6" w:themeColor="accent1" w:themeTint="99"/>
                                <w:sz w:val="72"/>
                                <w:szCs w:val="72"/>
                                <w14:textOutline w14:w="12700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color w:val="D9D9D9" w:themeColor="background1" w:themeShade="D9"/>
                                <w:spacing w:val="454"/>
                                <w:sz w:val="72"/>
                                <w:szCs w:val="72"/>
                                <w:lang w:val="uk-UA"/>
                                <w14:textOutline w14:w="12700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bevel/>
                                </w14:textOutline>
                              </w:rPr>
                              <w:t>зразок</w:t>
                            </w:r>
                          </w:p>
                        </w:txbxContent>
                      </wps:txbx>
                      <wps:bodyPr rot="0" spcFirstLastPara="0" vertOverflow="overflow" horzOverflow="clip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2.15pt;margin-top:13.4pt;height:54.85pt;width:258.85pt;rotation:-655360f;z-index:3072;mso-width-relative:page;mso-height-relative:page;" filled="f" stroked="f" coordsize="21600,21600" o:gfxdata="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wJ9CzXAAAA&#10;CQEAAA8AAAAAAAAAAQAgAAAAIgAAAGRycy9kb3ducmV2LnhtbFBLAQIUABQAAAAIAIdO4kA4cnXy&#10;HgIAACoEAAAOAAAAAAAAAAEAIAAAACY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 w:afterAutospacing="0"/>
                        <w:jc w:val="center"/>
                        <w:rPr>
                          <w:b/>
                          <w:color w:val="9DC3E6" w:themeColor="accent1" w:themeTint="99"/>
                          <w:sz w:val="72"/>
                          <w:szCs w:val="72"/>
                          <w14:textOutline w14:w="12700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bevel/>
                          </w14:textOutline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color w:val="D9D9D9" w:themeColor="background1" w:themeShade="D9"/>
                          <w:spacing w:val="454"/>
                          <w:sz w:val="72"/>
                          <w:szCs w:val="72"/>
                          <w:lang w:val="uk-UA"/>
                          <w14:textOutline w14:w="12700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bevel/>
                          </w14:textOutline>
                        </w:rPr>
                        <w:t>зразок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ordWrap w:val="0"/>
        <w:spacing w:after="0" w:line="360" w:lineRule="auto"/>
        <w:ind w:firstLine="993"/>
        <w:jc w:val="right"/>
        <w:rPr>
          <w:rFonts w:hint="default" w:ascii="Arial" w:hAnsi="Arial" w:cs="Arial"/>
          <w:b/>
          <w:iCs/>
          <w:sz w:val="22"/>
          <w:szCs w:val="22"/>
          <w:lang w:val="uk-UA"/>
        </w:rPr>
      </w:pPr>
      <w:r>
        <w:rPr>
          <w:rFonts w:hint="default" w:ascii="Arial" w:hAnsi="Arial" w:cs="Arial"/>
          <w:b/>
          <w:iCs/>
          <w:sz w:val="22"/>
          <w:szCs w:val="22"/>
          <w:lang w:val="uk-UA"/>
        </w:rPr>
        <w:t xml:space="preserve">Голові Ради Центру </w:t>
      </w:r>
      <w:r>
        <w:rPr>
          <w:rFonts w:ascii="Arial" w:hAnsi="Arial" w:cs="Arial"/>
          <w:b/>
          <w:iCs/>
          <w:sz w:val="22"/>
          <w:szCs w:val="22"/>
        </w:rPr>
        <w:t>"Етос"</w:t>
      </w:r>
      <w:r>
        <w:rPr>
          <w:rFonts w:hint="default" w:ascii="Arial" w:hAnsi="Arial" w:cs="Arial"/>
          <w:b/>
          <w:iCs/>
          <w:sz w:val="22"/>
          <w:szCs w:val="22"/>
          <w:lang w:val="uk-UA"/>
        </w:rPr>
        <w:t xml:space="preserve"> </w:t>
      </w:r>
    </w:p>
    <w:p>
      <w:pPr>
        <w:spacing w:after="0" w:line="240" w:lineRule="auto"/>
        <w:ind w:left="-284"/>
        <w:jc w:val="center"/>
        <w:rPr>
          <w:rFonts w:ascii="Arial" w:hAnsi="Arial" w:eastAsia="Times New Roman" w:cs="Arial"/>
          <w:b/>
          <w:bCs/>
          <w:color w:val="231F20"/>
          <w:sz w:val="22"/>
          <w:szCs w:val="22"/>
          <w:lang w:eastAsia="uk-UA"/>
        </w:rPr>
      </w:pPr>
    </w:p>
    <w:p>
      <w:pPr>
        <w:spacing w:after="0" w:line="360" w:lineRule="auto"/>
        <w:ind w:left="0" w:leftChars="0" w:firstLine="605" w:firstLineChars="275"/>
        <w:jc w:val="both"/>
        <w:rPr>
          <w:rFonts w:ascii="Arial" w:hAnsi="Arial" w:cs="Arial"/>
          <w:iCs/>
          <w:sz w:val="22"/>
          <w:szCs w:val="22"/>
          <w:highlight w:val="none"/>
          <w:lang w:eastAsia="uk-UA"/>
        </w:rPr>
      </w:pPr>
      <w:r>
        <w:rPr>
          <w:rFonts w:ascii="Arial" w:hAnsi="Arial" w:eastAsia="Times New Roman" w:cs="Arial"/>
          <w:color w:val="231F20"/>
          <w:sz w:val="22"/>
          <w:szCs w:val="22"/>
          <w:lang w:eastAsia="uk-UA"/>
        </w:rPr>
        <w:t>Я</w:t>
      </w:r>
      <w:r>
        <w:rPr>
          <w:rFonts w:ascii="Arial" w:hAnsi="Arial" w:eastAsia="Times New Roman" w:cs="Arial"/>
          <w:color w:val="231F20"/>
          <w:sz w:val="22"/>
          <w:szCs w:val="22"/>
          <w:highlight w:val="none"/>
          <w:lang w:eastAsia="uk-UA"/>
        </w:rPr>
        <w:t xml:space="preserve">, </w:t>
      </w:r>
      <w:r>
        <w:rPr>
          <w:rFonts w:ascii="Arial" w:hAnsi="Arial" w:eastAsia="Times New Roman" w:cs="Arial"/>
          <w:color w:val="231F20"/>
          <w:sz w:val="22"/>
          <w:szCs w:val="22"/>
          <w:highlight w:val="none"/>
          <w:lang w:val="en-US" w:eastAsia="uk-UA"/>
        </w:rPr>
        <w:t>_________</w:t>
      </w:r>
      <w:r>
        <w:rPr>
          <w:rFonts w:ascii="Arial" w:hAnsi="Arial" w:eastAsia="Times New Roman" w:cs="Arial"/>
          <w:i/>
          <w:iCs/>
          <w:color w:val="231F20"/>
          <w:sz w:val="22"/>
          <w:szCs w:val="22"/>
          <w:highlight w:val="none"/>
          <w:lang w:eastAsia="uk-UA"/>
        </w:rPr>
        <w:t>__________________________________</w:t>
      </w:r>
      <w:r>
        <w:rPr>
          <w:rFonts w:ascii="Arial" w:hAnsi="Arial" w:eastAsia="Times New Roman" w:cs="Arial"/>
          <w:color w:val="231F20"/>
          <w:sz w:val="22"/>
          <w:szCs w:val="22"/>
          <w:highlight w:val="none"/>
          <w:lang w:eastAsia="uk-UA"/>
        </w:rPr>
        <w:t xml:space="preserve">, прошу прийняти мене </w:t>
      </w:r>
      <w:r>
        <w:rPr>
          <w:rFonts w:ascii="Arial" w:hAnsi="Arial" w:cs="Arial"/>
          <w:iCs/>
          <w:sz w:val="22"/>
          <w:szCs w:val="22"/>
          <w:highlight w:val="none"/>
          <w:lang w:eastAsia="uk-UA"/>
        </w:rPr>
        <w:t>до</w:t>
      </w:r>
      <w:r>
        <w:rPr>
          <w:rFonts w:ascii="Arial" w:hAnsi="Arial" w:cs="Arial"/>
          <w:iCs/>
          <w:sz w:val="22"/>
          <w:szCs w:val="22"/>
          <w:highlight w:val="none"/>
          <w:lang w:val="en-US" w:eastAsia="uk-UA"/>
        </w:rPr>
        <w:t xml:space="preserve"> </w:t>
      </w:r>
      <w:r>
        <w:rPr>
          <w:rFonts w:ascii="Arial" w:hAnsi="Arial" w:cs="Arial"/>
          <w:iCs/>
          <w:sz w:val="22"/>
          <w:szCs w:val="22"/>
          <w:highlight w:val="none"/>
          <w:lang w:eastAsia="uk-UA"/>
        </w:rPr>
        <w:t xml:space="preserve">Громадської організації </w:t>
      </w:r>
      <w:r>
        <w:rPr>
          <w:rFonts w:ascii="Arial" w:hAnsi="Arial" w:cs="Arial"/>
          <w:iCs/>
          <w:sz w:val="22"/>
          <w:szCs w:val="22"/>
          <w:highlight w:val="none"/>
        </w:rPr>
        <w:t>"Центр академічної етики та досконалості в освіті "Етос"</w:t>
      </w:r>
      <w:r>
        <w:rPr>
          <w:rFonts w:ascii="Arial" w:hAnsi="Arial" w:cs="Arial"/>
          <w:iCs/>
          <w:sz w:val="22"/>
          <w:szCs w:val="22"/>
          <w:highlight w:val="none"/>
          <w:lang w:eastAsia="ru-RU"/>
        </w:rPr>
        <w:t>.</w:t>
      </w:r>
    </w:p>
    <w:p>
      <w:pPr>
        <w:spacing w:after="0" w:line="360" w:lineRule="auto"/>
        <w:ind w:left="0" w:leftChars="0" w:firstLine="605" w:firstLineChars="275"/>
        <w:jc w:val="both"/>
        <w:rPr>
          <w:rFonts w:ascii="Arial" w:hAnsi="Arial" w:cs="Arial"/>
          <w:iCs/>
          <w:sz w:val="22"/>
          <w:szCs w:val="22"/>
          <w:highlight w:val="none"/>
          <w:lang w:val="en-US" w:eastAsia="uk-UA"/>
        </w:rPr>
      </w:pPr>
      <w:r>
        <w:rPr>
          <w:rFonts w:ascii="Arial" w:hAnsi="Arial" w:cs="Arial"/>
          <w:iCs/>
          <w:sz w:val="22"/>
          <w:szCs w:val="22"/>
          <w:highlight w:val="none"/>
          <w:lang w:val="uk-UA"/>
        </w:rPr>
        <w:t xml:space="preserve">Зі </w:t>
      </w:r>
      <w:r>
        <w:rPr>
          <w:rFonts w:ascii="Arial" w:hAnsi="Arial" w:cs="Arial"/>
          <w:iCs/>
          <w:sz w:val="22"/>
          <w:szCs w:val="22"/>
          <w:highlight w:val="none"/>
        </w:rPr>
        <w:t>Статутом Центр</w:t>
      </w:r>
      <w:r>
        <w:rPr>
          <w:rFonts w:ascii="Arial" w:hAnsi="Arial" w:cs="Arial"/>
          <w:iCs/>
          <w:sz w:val="22"/>
          <w:szCs w:val="22"/>
          <w:highlight w:val="none"/>
          <w:lang w:val="uk-UA"/>
        </w:rPr>
        <w:t>у</w:t>
      </w:r>
      <w:r>
        <w:rPr>
          <w:rFonts w:ascii="Arial" w:hAnsi="Arial" w:cs="Arial"/>
          <w:iCs/>
          <w:sz w:val="22"/>
          <w:szCs w:val="22"/>
          <w:highlight w:val="none"/>
        </w:rPr>
        <w:t xml:space="preserve"> "Етос" ознайомлен</w:t>
      </w:r>
      <w:r>
        <w:rPr>
          <w:rFonts w:ascii="Arial" w:hAnsi="Arial" w:cs="Arial"/>
          <w:iCs/>
          <w:sz w:val="22"/>
          <w:szCs w:val="22"/>
          <w:highlight w:val="yellow"/>
        </w:rPr>
        <w:t>а/ий</w:t>
      </w:r>
      <w:r>
        <w:rPr>
          <w:rFonts w:ascii="Arial" w:hAnsi="Arial" w:cs="Arial"/>
          <w:iCs/>
          <w:sz w:val="22"/>
          <w:szCs w:val="22"/>
          <w:highlight w:val="none"/>
        </w:rPr>
        <w:t xml:space="preserve">. </w:t>
      </w:r>
      <w:r>
        <w:rPr>
          <w:rFonts w:ascii="Arial" w:hAnsi="Arial" w:cs="Arial"/>
          <w:iCs/>
          <w:sz w:val="22"/>
          <w:szCs w:val="22"/>
          <w:highlight w:val="none"/>
          <w:lang w:val="uk-UA" w:eastAsia="uk-UA"/>
        </w:rPr>
        <w:t>Визнаю принципи діяльності Центру, зобов</w:t>
      </w:r>
      <w:r>
        <w:rPr>
          <w:rFonts w:hint="default" w:ascii="Arial" w:hAnsi="Arial" w:cs="Arial"/>
          <w:iCs/>
          <w:sz w:val="22"/>
          <w:szCs w:val="22"/>
          <w:highlight w:val="none"/>
          <w:lang w:val="en-US" w:eastAsia="uk-UA"/>
        </w:rPr>
        <w:t>’</w:t>
      </w:r>
      <w:r>
        <w:rPr>
          <w:rFonts w:ascii="Arial" w:hAnsi="Arial" w:cs="Arial"/>
          <w:iCs/>
          <w:sz w:val="22"/>
          <w:szCs w:val="22"/>
          <w:highlight w:val="none"/>
          <w:lang w:val="uk-UA" w:eastAsia="uk-UA"/>
        </w:rPr>
        <w:t>язуюся активно сприяти досягненню мети та успішній реалізації завдань Центру, дотримуватися статутних вимог Центру.</w:t>
      </w:r>
    </w:p>
    <w:p>
      <w:pPr>
        <w:spacing w:after="0" w:line="360" w:lineRule="auto"/>
        <w:ind w:left="0" w:leftChars="0" w:firstLine="605" w:firstLineChars="275"/>
        <w:jc w:val="both"/>
        <w:rPr>
          <w:rFonts w:ascii="Arial" w:hAnsi="Arial" w:eastAsia="Times New Roman" w:cs="Arial"/>
          <w:bCs/>
          <w:sz w:val="22"/>
          <w:szCs w:val="22"/>
          <w:lang w:eastAsia="uk-UA"/>
        </w:rPr>
      </w:pPr>
    </w:p>
    <w:p>
      <w:pPr>
        <w:spacing w:after="0" w:line="360" w:lineRule="auto"/>
        <w:ind w:left="220" w:leftChars="100" w:firstLine="0" w:firstLine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  <w:lang w:val="uk-UA"/>
        </w:rPr>
        <w:t>__</w:t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>___</w:t>
      </w:r>
      <w:r>
        <w:rPr>
          <w:rFonts w:ascii="Arial" w:hAnsi="Arial" w:cs="Arial"/>
          <w:sz w:val="22"/>
          <w:szCs w:val="22"/>
        </w:rPr>
        <w:t>_______________________</w:t>
      </w:r>
    </w:p>
    <w:p>
      <w:pPr>
        <w:ind w:firstLine="700" w:firstLine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(дата) </w:t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  <w:lang w:val="uk-UA"/>
        </w:rPr>
        <w:tab/>
      </w:r>
      <w:r>
        <w:rPr>
          <w:rFonts w:ascii="Arial" w:hAnsi="Arial" w:cs="Arial"/>
          <w:sz w:val="22"/>
          <w:szCs w:val="22"/>
        </w:rPr>
        <w:t>(особистий підпис)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(ПІБ)</w:t>
      </w:r>
    </w:p>
    <w:p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caps w:val="0"/>
          <w:smallCaps w:val="0"/>
          <w:strike w:val="0"/>
          <w:dstrike w:val="0"/>
          <w:color w:val="000000"/>
          <w:spacing w:val="0"/>
          <w:position w:val="0"/>
          <w:sz w:val="22"/>
          <w:szCs w:val="22"/>
          <w:highlight w:val="none"/>
          <w:u w:val="none"/>
          <w:vertAlign w:val="baseline"/>
          <w:lang w:val="uk-UA" w:eastAsia="ru-RU" w:bidi="ar-SA"/>
        </w:rPr>
      </w:pPr>
      <w:bookmarkStart w:id="0" w:name="_GoBack"/>
      <w:bookmarkEnd w:id="0"/>
    </w:p>
    <w:p>
      <w:pPr>
        <w:spacing w:after="0" w:line="240" w:lineRule="auto"/>
        <w:ind w:left="0" w:leftChars="0" w:firstLine="605" w:firstLineChars="275"/>
        <w:jc w:val="both"/>
        <w:rPr>
          <w:rFonts w:ascii="Arial" w:hAnsi="Arial" w:eastAsia="Times New Roman" w:cs="Arial"/>
          <w:b/>
          <w:bCs w:val="0"/>
          <w:sz w:val="22"/>
          <w:szCs w:val="22"/>
          <w:lang w:val="uk-UA" w:eastAsia="uk-UA"/>
        </w:rPr>
      </w:pPr>
      <w:r>
        <w:rPr>
          <w:rFonts w:ascii="Arial" w:hAnsi="Arial" w:eastAsia="Times New Roman" w:cs="Arial"/>
          <w:b/>
          <w:bCs w:val="0"/>
          <w:sz w:val="22"/>
          <w:szCs w:val="22"/>
          <w:lang w:val="uk-UA" w:eastAsia="uk-UA"/>
        </w:rPr>
        <w:t>Додатки</w:t>
      </w:r>
      <w:r>
        <w:rPr>
          <w:rFonts w:ascii="Arial" w:hAnsi="Arial" w:eastAsia="Times New Roman" w:cs="Arial"/>
          <w:b/>
          <w:bCs w:val="0"/>
          <w:sz w:val="22"/>
          <w:szCs w:val="22"/>
          <w:lang w:val="en-US" w:eastAsia="uk-UA"/>
        </w:rPr>
        <w:t xml:space="preserve"> до заяви</w:t>
      </w:r>
      <w:r>
        <w:rPr>
          <w:rFonts w:ascii="Arial" w:hAnsi="Arial" w:eastAsia="Times New Roman" w:cs="Arial"/>
          <w:b/>
          <w:bCs w:val="0"/>
          <w:sz w:val="22"/>
          <w:szCs w:val="22"/>
          <w:lang w:val="uk-UA" w:eastAsia="uk-UA"/>
        </w:rPr>
        <w:t>:</w:t>
      </w:r>
    </w:p>
    <w:p>
      <w:pPr>
        <w:spacing w:after="0" w:line="240" w:lineRule="auto"/>
        <w:ind w:left="0" w:leftChars="0" w:firstLine="605" w:firstLineChars="275"/>
        <w:jc w:val="both"/>
        <w:rPr>
          <w:rFonts w:ascii="Arial" w:hAnsi="Arial" w:eastAsia="Times New Roman" w:cs="Arial"/>
          <w:b/>
          <w:bCs w:val="0"/>
          <w:sz w:val="22"/>
          <w:szCs w:val="22"/>
          <w:lang w:val="uk-UA" w:eastAsia="uk-UA"/>
        </w:rPr>
      </w:pPr>
    </w:p>
    <w:p>
      <w:pPr>
        <w:spacing w:after="0" w:line="240" w:lineRule="auto"/>
        <w:ind w:left="0" w:leftChars="0" w:firstLine="605" w:firstLineChars="275"/>
        <w:jc w:val="both"/>
        <w:rPr>
          <w:rFonts w:ascii="Arial" w:hAnsi="Arial" w:eastAsia="Times New Roman" w:cs="Arial"/>
          <w:bCs/>
          <w:i/>
          <w:iCs/>
          <w:sz w:val="22"/>
          <w:szCs w:val="22"/>
          <w:lang w:val="en-US" w:eastAsia="uk-UA"/>
        </w:rPr>
      </w:pPr>
      <w:r>
        <w:rPr>
          <w:rFonts w:ascii="Arial" w:hAnsi="Arial" w:eastAsia="Times New Roman" w:cs="Arial"/>
          <w:bCs/>
          <w:i/>
          <w:iCs/>
          <w:sz w:val="22"/>
          <w:szCs w:val="22"/>
          <w:lang w:val="uk-UA" w:eastAsia="uk-UA"/>
        </w:rPr>
        <w:t>Анкета члена Центру</w:t>
      </w:r>
      <w:r>
        <w:rPr>
          <w:rFonts w:ascii="Arial" w:hAnsi="Arial" w:eastAsia="Times New Roman" w:cs="Arial"/>
          <w:bCs/>
          <w:i/>
          <w:iCs/>
          <w:sz w:val="22"/>
          <w:szCs w:val="22"/>
          <w:lang w:val="en-US" w:eastAsia="uk-UA"/>
        </w:rPr>
        <w:t xml:space="preserve"> "Етос" (файл: </w:t>
      </w:r>
      <w:r>
        <w:rPr>
          <w:rFonts w:hint="default" w:ascii="Arial" w:hAnsi="Arial" w:eastAsia="Times New Roman" w:cs="Arial"/>
          <w:bCs/>
          <w:i/>
          <w:iCs/>
          <w:sz w:val="22"/>
          <w:szCs w:val="22"/>
          <w:lang w:val="en-US" w:eastAsia="uk-UA"/>
        </w:rPr>
        <w:t>application</w:t>
      </w:r>
      <w:r>
        <w:rPr>
          <w:rFonts w:ascii="Arial" w:hAnsi="Arial" w:eastAsia="Times New Roman" w:cs="Arial"/>
          <w:bCs/>
          <w:i/>
          <w:iCs/>
          <w:sz w:val="22"/>
          <w:szCs w:val="22"/>
          <w:lang w:val="en-US" w:eastAsia="uk-UA"/>
        </w:rPr>
        <w:t>)</w:t>
      </w:r>
    </w:p>
    <w:p>
      <w:pPr>
        <w:spacing w:after="0" w:line="240" w:lineRule="auto"/>
        <w:ind w:left="0" w:leftChars="0" w:firstLine="605" w:firstLineChars="275"/>
        <w:jc w:val="both"/>
        <w:rPr>
          <w:rFonts w:ascii="Arial" w:hAnsi="Arial" w:eastAsia="Times New Roman" w:cs="Arial"/>
          <w:bCs/>
          <w:i/>
          <w:iCs/>
          <w:sz w:val="22"/>
          <w:szCs w:val="22"/>
          <w:lang w:val="en-US" w:eastAsia="uk-UA"/>
        </w:rPr>
      </w:pPr>
      <w:r>
        <w:rPr>
          <w:rFonts w:ascii="Arial" w:hAnsi="Arial" w:eastAsia="Times New Roman" w:cs="Arial"/>
          <w:bCs/>
          <w:i/>
          <w:iCs/>
          <w:sz w:val="22"/>
          <w:szCs w:val="22"/>
          <w:lang w:val="uk-UA" w:eastAsia="uk-UA"/>
        </w:rPr>
        <w:t>Згода на збирання та обробку персональних даних</w:t>
      </w:r>
      <w:r>
        <w:rPr>
          <w:rFonts w:ascii="Arial" w:hAnsi="Arial" w:eastAsia="Times New Roman" w:cs="Arial"/>
          <w:bCs/>
          <w:i/>
          <w:iCs/>
          <w:sz w:val="22"/>
          <w:szCs w:val="22"/>
          <w:lang w:val="en-US" w:eastAsia="uk-UA"/>
        </w:rPr>
        <w:t xml:space="preserve"> (файл: </w:t>
      </w:r>
      <w:r>
        <w:rPr>
          <w:rFonts w:hint="default" w:ascii="Arial" w:hAnsi="Arial" w:eastAsia="Times New Roman" w:cs="Arial"/>
          <w:bCs/>
          <w:i/>
          <w:iCs/>
          <w:sz w:val="22"/>
          <w:szCs w:val="22"/>
          <w:lang w:val="en-US" w:eastAsia="uk-UA"/>
        </w:rPr>
        <w:t>consent</w:t>
      </w:r>
      <w:r>
        <w:rPr>
          <w:rFonts w:ascii="Arial" w:hAnsi="Arial" w:eastAsia="Times New Roman" w:cs="Arial"/>
          <w:bCs/>
          <w:i/>
          <w:iCs/>
          <w:sz w:val="22"/>
          <w:szCs w:val="22"/>
          <w:lang w:val="en-US" w:eastAsia="uk-UA"/>
        </w:rPr>
        <w:t>)</w:t>
      </w:r>
    </w:p>
    <w:p>
      <w:pPr>
        <w:spacing w:after="0" w:line="240" w:lineRule="auto"/>
        <w:ind w:firstLine="605" w:firstLineChars="275"/>
        <w:jc w:val="both"/>
        <w:rPr>
          <w:rFonts w:ascii="Arial" w:hAnsi="Arial" w:eastAsia="Times New Roman" w:cs="Arial"/>
          <w:bCs/>
          <w:i/>
          <w:iCs/>
          <w:sz w:val="22"/>
          <w:szCs w:val="22"/>
          <w:lang w:eastAsia="uk-UA"/>
        </w:rPr>
      </w:pPr>
      <w:r>
        <w:rPr>
          <w:rFonts w:ascii="Arial" w:hAnsi="Arial" w:eastAsia="Times New Roman" w:cs="Arial"/>
          <w:bCs/>
          <w:i/>
          <w:iCs/>
          <w:sz w:val="22"/>
          <w:szCs w:val="22"/>
          <w:lang w:eastAsia="uk-UA"/>
        </w:rPr>
        <w:t>Дані про</w:t>
      </w:r>
      <w:r>
        <w:rPr>
          <w:rFonts w:ascii="Arial" w:hAnsi="Arial" w:eastAsia="Times New Roman" w:cs="Arial"/>
          <w:bCs/>
          <w:i/>
          <w:iCs/>
          <w:sz w:val="22"/>
          <w:szCs w:val="22"/>
          <w:lang w:val="en-US" w:eastAsia="uk-UA"/>
        </w:rPr>
        <w:t xml:space="preserve"> </w:t>
      </w:r>
      <w:r>
        <w:rPr>
          <w:rFonts w:ascii="Arial" w:hAnsi="Arial" w:eastAsia="Times New Roman" w:cs="Arial"/>
          <w:bCs/>
          <w:i/>
          <w:iCs/>
          <w:sz w:val="22"/>
          <w:szCs w:val="22"/>
          <w:lang w:eastAsia="uk-UA"/>
        </w:rPr>
        <w:t xml:space="preserve">професійні здобутки (файл: </w:t>
      </w:r>
      <w:r>
        <w:rPr>
          <w:rFonts w:hint="default" w:ascii="Arial" w:hAnsi="Arial" w:eastAsia="Times New Roman" w:cs="Arial"/>
          <w:bCs/>
          <w:i/>
          <w:iCs/>
          <w:sz w:val="22"/>
          <w:szCs w:val="22"/>
          <w:lang w:eastAsia="uk-UA"/>
        </w:rPr>
        <w:t>achievements</w:t>
      </w:r>
      <w:r>
        <w:rPr>
          <w:rFonts w:ascii="Arial" w:hAnsi="Arial" w:eastAsia="Times New Roman" w:cs="Arial"/>
          <w:bCs/>
          <w:i/>
          <w:iCs/>
          <w:sz w:val="22"/>
          <w:szCs w:val="22"/>
          <w:lang w:eastAsia="uk-UA"/>
        </w:rPr>
        <w:t>)</w:t>
      </w:r>
    </w:p>
    <w:p>
      <w:pPr>
        <w:spacing w:after="0" w:line="240" w:lineRule="auto"/>
        <w:ind w:left="0" w:leftChars="0" w:firstLine="605" w:firstLineChars="275"/>
        <w:jc w:val="both"/>
        <w:rPr>
          <w:rFonts w:ascii="Arial" w:hAnsi="Arial" w:cs="Arial"/>
          <w:b/>
          <w:i/>
          <w:sz w:val="22"/>
          <w:szCs w:val="22"/>
          <w:lang w:val="uk-UA"/>
        </w:rPr>
      </w:pPr>
      <w:r>
        <w:rPr>
          <w:rFonts w:ascii="Arial" w:hAnsi="Arial" w:eastAsia="Times New Roman" w:cs="Arial"/>
          <w:bCs/>
          <w:i/>
          <w:iCs/>
          <w:sz w:val="22"/>
          <w:szCs w:val="22"/>
          <w:lang w:val="en-US" w:eastAsia="uk-UA"/>
        </w:rPr>
        <w:t xml:space="preserve">Квитанція про сплату вступного внеску (скан-чек або електронна копія) </w:t>
      </w:r>
    </w:p>
    <w:sectPr>
      <w:pgSz w:w="11850" w:h="8335" w:orient="landscape"/>
      <w:pgMar w:top="850" w:right="850" w:bottom="567" w:left="850" w:header="708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06"/>
    <w:rsid w:val="000279CF"/>
    <w:rsid w:val="00047199"/>
    <w:rsid w:val="00051AB4"/>
    <w:rsid w:val="00086304"/>
    <w:rsid w:val="000909A0"/>
    <w:rsid w:val="000D7896"/>
    <w:rsid w:val="000E75D7"/>
    <w:rsid w:val="001552E8"/>
    <w:rsid w:val="0018339C"/>
    <w:rsid w:val="00186679"/>
    <w:rsid w:val="001B5C09"/>
    <w:rsid w:val="001E7A4C"/>
    <w:rsid w:val="001F6EB7"/>
    <w:rsid w:val="00221217"/>
    <w:rsid w:val="00251C96"/>
    <w:rsid w:val="002824E6"/>
    <w:rsid w:val="00291649"/>
    <w:rsid w:val="00320CBC"/>
    <w:rsid w:val="00320F15"/>
    <w:rsid w:val="0034456B"/>
    <w:rsid w:val="003A74FD"/>
    <w:rsid w:val="003B1328"/>
    <w:rsid w:val="003E2221"/>
    <w:rsid w:val="00441D89"/>
    <w:rsid w:val="0044792D"/>
    <w:rsid w:val="00455F5A"/>
    <w:rsid w:val="004624A3"/>
    <w:rsid w:val="00462BF6"/>
    <w:rsid w:val="00480370"/>
    <w:rsid w:val="00496E5D"/>
    <w:rsid w:val="004F3231"/>
    <w:rsid w:val="00515546"/>
    <w:rsid w:val="005904E1"/>
    <w:rsid w:val="005E2C57"/>
    <w:rsid w:val="00624F17"/>
    <w:rsid w:val="00667667"/>
    <w:rsid w:val="00680A24"/>
    <w:rsid w:val="00683D02"/>
    <w:rsid w:val="006937A8"/>
    <w:rsid w:val="006D0239"/>
    <w:rsid w:val="006F6730"/>
    <w:rsid w:val="007177D8"/>
    <w:rsid w:val="0073553D"/>
    <w:rsid w:val="0077345C"/>
    <w:rsid w:val="007D44CA"/>
    <w:rsid w:val="007E5A84"/>
    <w:rsid w:val="007F2FA0"/>
    <w:rsid w:val="00820C0D"/>
    <w:rsid w:val="00825EB6"/>
    <w:rsid w:val="00842DE4"/>
    <w:rsid w:val="00886F83"/>
    <w:rsid w:val="00895F7C"/>
    <w:rsid w:val="00897F61"/>
    <w:rsid w:val="008D71A8"/>
    <w:rsid w:val="00910C1B"/>
    <w:rsid w:val="00950A7D"/>
    <w:rsid w:val="00960E3C"/>
    <w:rsid w:val="0097126B"/>
    <w:rsid w:val="009B10EB"/>
    <w:rsid w:val="00A60EEB"/>
    <w:rsid w:val="00A807D2"/>
    <w:rsid w:val="00AA08BC"/>
    <w:rsid w:val="00B00663"/>
    <w:rsid w:val="00B07F3A"/>
    <w:rsid w:val="00B16E9A"/>
    <w:rsid w:val="00B87F27"/>
    <w:rsid w:val="00BB701C"/>
    <w:rsid w:val="00BC3441"/>
    <w:rsid w:val="00BF0167"/>
    <w:rsid w:val="00BF2B68"/>
    <w:rsid w:val="00C05FAD"/>
    <w:rsid w:val="00C27EEF"/>
    <w:rsid w:val="00C65AEB"/>
    <w:rsid w:val="00C67D06"/>
    <w:rsid w:val="00C74F04"/>
    <w:rsid w:val="00C85D94"/>
    <w:rsid w:val="00C94593"/>
    <w:rsid w:val="00CE1E90"/>
    <w:rsid w:val="00D141C8"/>
    <w:rsid w:val="00D57278"/>
    <w:rsid w:val="00D6233C"/>
    <w:rsid w:val="00D737D4"/>
    <w:rsid w:val="00DA5FA9"/>
    <w:rsid w:val="00DB3422"/>
    <w:rsid w:val="00DD679D"/>
    <w:rsid w:val="00E14248"/>
    <w:rsid w:val="00E163B5"/>
    <w:rsid w:val="00E3541B"/>
    <w:rsid w:val="00E47F86"/>
    <w:rsid w:val="00E64AD3"/>
    <w:rsid w:val="00EB01A7"/>
    <w:rsid w:val="00EB0645"/>
    <w:rsid w:val="00EE52E5"/>
    <w:rsid w:val="00F20FCF"/>
    <w:rsid w:val="00F32BFF"/>
    <w:rsid w:val="00FB0E96"/>
    <w:rsid w:val="00FF08F3"/>
    <w:rsid w:val="01367D42"/>
    <w:rsid w:val="03683A66"/>
    <w:rsid w:val="06F63BE7"/>
    <w:rsid w:val="094C7FBA"/>
    <w:rsid w:val="0D8B130E"/>
    <w:rsid w:val="0E26781E"/>
    <w:rsid w:val="1FAC4592"/>
    <w:rsid w:val="21680EB7"/>
    <w:rsid w:val="252F561E"/>
    <w:rsid w:val="262865D7"/>
    <w:rsid w:val="27FE7B39"/>
    <w:rsid w:val="293D297E"/>
    <w:rsid w:val="2BE06360"/>
    <w:rsid w:val="2DF75D1F"/>
    <w:rsid w:val="2FE833B4"/>
    <w:rsid w:val="32AA7C51"/>
    <w:rsid w:val="33735AC7"/>
    <w:rsid w:val="36A00214"/>
    <w:rsid w:val="39AB260A"/>
    <w:rsid w:val="39E55758"/>
    <w:rsid w:val="3D6E2A95"/>
    <w:rsid w:val="42A90482"/>
    <w:rsid w:val="47E36D3D"/>
    <w:rsid w:val="48886632"/>
    <w:rsid w:val="4E132F07"/>
    <w:rsid w:val="5517070F"/>
    <w:rsid w:val="57160A33"/>
    <w:rsid w:val="610432CE"/>
    <w:rsid w:val="626E2464"/>
    <w:rsid w:val="711D5EB5"/>
    <w:rsid w:val="741C4EFB"/>
    <w:rsid w:val="7C164AB3"/>
    <w:rsid w:val="7DB210A5"/>
    <w:rsid w:val="7F5C3B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283"/>
    </w:pPr>
  </w:style>
  <w:style w:type="paragraph" w:styleId="3">
    <w:name w:val="Normal (Web)"/>
    <w:basedOn w:val="1"/>
    <w:semiHidden/>
    <w:unhideWhenUsed/>
    <w:qFormat/>
    <w:uiPriority w:val="99"/>
    <w:pPr>
      <w:spacing w:after="150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Strong"/>
    <w:basedOn w:val="4"/>
    <w:qFormat/>
    <w:uiPriority w:val="22"/>
    <w:rPr>
      <w:b/>
      <w:bCs/>
    </w:rPr>
  </w:style>
  <w:style w:type="character" w:customStyle="1" w:styleId="8">
    <w:name w:val="Основной текст (7)_"/>
    <w:basedOn w:val="4"/>
    <w:link w:val="9"/>
    <w:qFormat/>
    <w:locked/>
    <w:uiPriority w:val="0"/>
    <w:rPr>
      <w:rFonts w:ascii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9">
    <w:name w:val="Основной текст (7)1"/>
    <w:basedOn w:val="1"/>
    <w:link w:val="8"/>
    <w:qFormat/>
    <w:uiPriority w:val="0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19"/>
      <w:szCs w:val="19"/>
    </w:rPr>
  </w:style>
  <w:style w:type="character" w:customStyle="1" w:styleId="10">
    <w:name w:val="Основной текст (8)_"/>
    <w:basedOn w:val="4"/>
    <w:link w:val="11"/>
    <w:qFormat/>
    <w:locked/>
    <w:uiPriority w:val="0"/>
    <w:rPr>
      <w:rFonts w:ascii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paragraph" w:customStyle="1" w:styleId="11">
    <w:name w:val="Основной текст (8)"/>
    <w:basedOn w:val="1"/>
    <w:link w:val="10"/>
    <w:qFormat/>
    <w:uiPriority w:val="0"/>
    <w:pPr>
      <w:widowControl w:val="0"/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b/>
      <w:bCs/>
      <w:spacing w:val="6"/>
      <w:sz w:val="19"/>
      <w:szCs w:val="19"/>
    </w:rPr>
  </w:style>
  <w:style w:type="character" w:customStyle="1" w:styleId="12">
    <w:name w:val="Основной текст (7)"/>
    <w:basedOn w:val="8"/>
    <w:qFormat/>
    <w:uiPriority w:val="0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uk-UA" w:eastAsia="uk-UA"/>
    </w:rPr>
  </w:style>
  <w:style w:type="character" w:customStyle="1" w:styleId="13">
    <w:name w:val="Заголовок №3_"/>
    <w:basedOn w:val="4"/>
    <w:link w:val="14"/>
    <w:qFormat/>
    <w:locked/>
    <w:uiPriority w:val="0"/>
    <w:rPr>
      <w:rFonts w:ascii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paragraph" w:customStyle="1" w:styleId="14">
    <w:name w:val="Заголовок №3"/>
    <w:basedOn w:val="1"/>
    <w:link w:val="13"/>
    <w:qFormat/>
    <w:uiPriority w:val="0"/>
    <w:pPr>
      <w:widowControl w:val="0"/>
      <w:shd w:val="clear" w:color="auto" w:fill="FFFFFF"/>
      <w:spacing w:before="360" w:after="360" w:line="240" w:lineRule="atLeast"/>
      <w:ind w:hanging="1920"/>
      <w:jc w:val="both"/>
      <w:outlineLvl w:val="2"/>
    </w:pPr>
    <w:rPr>
      <w:rFonts w:ascii="Times New Roman" w:hAnsi="Times New Roman" w:cs="Times New Roman"/>
      <w:b/>
      <w:bCs/>
      <w:spacing w:val="6"/>
      <w:sz w:val="19"/>
      <w:szCs w:val="19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0C28BC-A2C5-4FFF-B85D-9BDC3C0FBC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2693</Words>
  <Characters>1536</Characters>
  <Lines>12</Lines>
  <Paragraphs>8</Paragraphs>
  <TotalTime>7</TotalTime>
  <ScaleCrop>false</ScaleCrop>
  <LinksUpToDate>false</LinksUpToDate>
  <CharactersWithSpaces>4221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2019-10-30T19:43:00Z</dcterms:created>
  <dc:creator>askod</dc:creator>
  <cp:lastModifiedBy>HP</cp:lastModifiedBy>
  <cp:lastPrinted>2019-12-08T20:46:00Z</cp:lastPrinted>
  <dcterms:modified xsi:type="dcterms:W3CDTF">2020-03-06T19:27:32Z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